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B" w:rsidRDefault="00CE360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44E5A" wp14:editId="6B6EAF28">
                <wp:simplePos x="0" y="0"/>
                <wp:positionH relativeFrom="column">
                  <wp:posOffset>1293779</wp:posOffset>
                </wp:positionH>
                <wp:positionV relativeFrom="paragraph">
                  <wp:posOffset>262647</wp:posOffset>
                </wp:positionV>
                <wp:extent cx="3910519" cy="657225"/>
                <wp:effectExtent l="0" t="0" r="0" b="9525"/>
                <wp:wrapNone/>
                <wp:docPr id="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0519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C06C7B" w:rsidRPr="00544DD8" w:rsidRDefault="00544DD8">
                            <w:pPr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</w:pPr>
                            <w:r w:rsidRPr="00544DD8"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  <w:t xml:space="preserve">TIANGJIN </w:t>
                            </w:r>
                            <w:proofErr w:type="gramStart"/>
                            <w:r w:rsidRPr="00544DD8"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  <w:t>GRAND</w:t>
                            </w:r>
                            <w:r w:rsidR="00CE3601" w:rsidRPr="00544DD8"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  <w:t xml:space="preserve"> </w:t>
                            </w:r>
                            <w:r w:rsidR="00BA68D0" w:rsidRPr="00544DD8"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  <w:t xml:space="preserve"> BRIDGE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1.85pt;margin-top:20.7pt;width:307.9pt;height:5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" stroked="f">
                <v:textbox>
                  <w:txbxContent>
                    <w:p w:rsidR="00C06C7B" w:rsidRPr="00544DD8" w:rsidRDefault="00544DD8">
                      <w:pPr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</w:pPr>
                      <w:r w:rsidRPr="00544DD8"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  <w:t xml:space="preserve">TIANGJIN </w:t>
                      </w:r>
                      <w:proofErr w:type="gramStart"/>
                      <w:r w:rsidRPr="00544DD8"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  <w:t>GRAND</w:t>
                      </w:r>
                      <w:r w:rsidR="00CE3601" w:rsidRPr="00544DD8"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  <w:t xml:space="preserve"> </w:t>
                      </w:r>
                      <w:r w:rsidR="00BA68D0" w:rsidRPr="00544DD8"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  <w:t xml:space="preserve"> BRIDGE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E77F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E832DB" wp14:editId="14F3A8F8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5" cy="685800"/>
                <wp:effectExtent l="0" t="0" r="1968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5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0;margin-top:-70.5pt;width:622.45pt;height:54pt;z-index:251661312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  <w:r w:rsidR="00BA68D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A5E86A" wp14:editId="11D21ECD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0" b="63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>
                          <a:noFill/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Huiiiv0Q+X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" stroked="f" strokeweight=".35281mm">
                <v:fill r:id="rId9" o:title="" recolor="t" rotate="t" type="frame"/>
                <v:textbox inset="0,0,0,0"/>
              </v:rect>
            </w:pict>
          </mc:Fallback>
        </mc:AlternateContent>
      </w:r>
    </w:p>
    <w:p w:rsidR="00C06C7B" w:rsidRDefault="00C06C7B">
      <w:bookmarkStart w:id="0" w:name="_GoBack"/>
      <w:bookmarkEnd w:id="0"/>
    </w:p>
    <w:p w:rsidR="00C06C7B" w:rsidRDefault="00C06C7B"/>
    <w:p w:rsidR="00C06C7B" w:rsidRDefault="00C06C7B"/>
    <w:p w:rsidR="00C06C7B" w:rsidRDefault="00511BF2">
      <w:r>
        <w:rPr>
          <w:noProof/>
        </w:rPr>
        <w:drawing>
          <wp:inline distT="0" distB="0" distL="0" distR="0">
            <wp:extent cx="5940357" cy="3268493"/>
            <wp:effectExtent l="133350" t="57150" r="99060" b="1606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3-20 at 12.55.29 AM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27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528CF" w:rsidRDefault="00CE3601" w:rsidP="00D528CF">
      <w:pPr>
        <w:pStyle w:val="NormalWe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8" w:color="E3E3E3"/>
        </w:pBdr>
        <w:shd w:val="clear" w:color="auto" w:fill="FFFFFF"/>
        <w:spacing w:before="300" w:beforeAutospacing="0" w:after="30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noProof/>
          <w:color w:val="0D0D0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9728</wp:posOffset>
                </wp:positionH>
                <wp:positionV relativeFrom="paragraph">
                  <wp:posOffset>123595</wp:posOffset>
                </wp:positionV>
                <wp:extent cx="6245157" cy="4134256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157" cy="41342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1BF2" w:rsidRDefault="00511BF2" w:rsidP="00511BF2">
                            <w:pPr>
                              <w:pStyle w:val="NormalWeb"/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pacing w:before="0" w:beforeAutospacing="0" w:after="300" w:afterAutospacing="0"/>
                              <w:rPr>
                                <w:rFonts w:ascii="Segoe UI" w:hAnsi="Segoe UI" w:cs="Segoe UI"/>
                                <w:color w:val="0D0D0D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The Tianjin Grand Bridge, stretching majestically across the vast landscape of China's northern plains, is a monumental testament to human engineering and ambition. Spa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n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ning a staggering distance of approximately 113.7 kilometers (70.6 miles), this enginee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r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ing marvel holds the Guinness World Record as the longest bridge in the world. It forms a crucial part of the Beijing-Shanghai High-Speed Railway, connecting the bustling metro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p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olis of Tianjin with the historic city of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Qingdao.Constructed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primarily to accommodate the high-speed trains hurtling between China's capital and its economic hub, the Tianjin Grand Bridge represents a triumph of modern engineering ingenuity. Its construction r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e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quired meticulous planning, cutting-edge technology, and the collaborative efforts of thousands of engineers, workers, and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specialists.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t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he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bridge's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design is a testament to both strength and elegance, featuring a combination of reinforced concrete viaducts, steel trusses, and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prestressed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concrete beams. Towering pillars rise from the earth, su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p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porting the weight of the bridge's expansive deck as it traverses rivers, valleys, and urban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lan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d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scapes.As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trains thunder across its expanse at speeds exceeding 300 kilometers per hour (186 miles per hour)</w:t>
                            </w:r>
                            <w:proofErr w:type="gram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passengers are treated to breathtaking vistas of China's diverse landscape, from verdant plains to bustling cityscapes. Yet, amidst the speed and modern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i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ty, the bridge remains a symbol of China's ancient reverence for infrastructure, connecting not just cities but also cultures, economies, and aspirations.</w:t>
                            </w:r>
                          </w:p>
                          <w:p w:rsidR="00CE3601" w:rsidRDefault="00CE36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7" type="#_x0000_t202" style="position:absolute;margin-left:.75pt;margin-top:9.75pt;width:491.75pt;height:325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" filled="f" stroked="f" strokeweight=".5pt">
                <v:textbox>
                  <w:txbxContent>
                    <w:p w:rsidR="00511BF2" w:rsidRDefault="00511BF2" w:rsidP="00511BF2">
                      <w:pPr>
                        <w:pStyle w:val="NormalWeb"/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pacing w:before="0" w:beforeAutospacing="0" w:after="300" w:afterAutospacing="0"/>
                        <w:rPr>
                          <w:rFonts w:ascii="Segoe UI" w:hAnsi="Segoe UI" w:cs="Segoe UI"/>
                          <w:color w:val="0D0D0D"/>
                        </w:rPr>
                      </w:pPr>
                      <w:r>
                        <w:rPr>
                          <w:rFonts w:ascii="Segoe UI" w:hAnsi="Segoe UI" w:cs="Segoe UI"/>
                          <w:color w:val="0D0D0D"/>
                        </w:rPr>
                        <w:t>The Tianjin Grand Bridge, stretching majestically across the vast landscape of China's northern plains, is a monumental testament to human engineering and ambition. Spa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n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ning a staggering distance of approximately 113.7 kilometers (70.6 miles), this enginee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r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ing marvel holds the Guinness World Record as the longest bridge in the world. It forms a crucial part of the Beijing-Shanghai High-Speed Railway, connecting the bustling metro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p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olis of Tianjin with the historic city of </w:t>
                      </w:r>
                      <w:proofErr w:type="spellStart"/>
                      <w:r>
                        <w:rPr>
                          <w:rFonts w:ascii="Segoe UI" w:hAnsi="Segoe UI" w:cs="Segoe UI"/>
                          <w:color w:val="0D0D0D"/>
                        </w:rPr>
                        <w:t>Qingdao.Constructed</w:t>
                      </w:r>
                      <w:proofErr w:type="spell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primarily to accommodate the high-speed trains hurtling between China's capital and its economic hub, the Tianjin Grand Bridge represents a triumph of modern engineering ingenuity. Its construction r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e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quired meticulous planning, cutting-edge technology, and the collaborative efforts of thousands of engineers, workers, and </w:t>
                      </w:r>
                      <w:proofErr w:type="spellStart"/>
                      <w:proofErr w:type="gramStart"/>
                      <w:r>
                        <w:rPr>
                          <w:rFonts w:ascii="Segoe UI" w:hAnsi="Segoe UI" w:cs="Segoe UI"/>
                          <w:color w:val="0D0D0D"/>
                        </w:rPr>
                        <w:t>specialists.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t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he</w:t>
                      </w:r>
                      <w:proofErr w:type="spell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bridge's</w:t>
                      </w:r>
                      <w:proofErr w:type="gram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design is a testament to both strength and elegance, featuring a combination of reinforced concrete viaducts, steel trusses, and </w:t>
                      </w:r>
                      <w:proofErr w:type="spellStart"/>
                      <w:r>
                        <w:rPr>
                          <w:rFonts w:ascii="Segoe UI" w:hAnsi="Segoe UI" w:cs="Segoe UI"/>
                          <w:color w:val="0D0D0D"/>
                        </w:rPr>
                        <w:t>prestressed</w:t>
                      </w:r>
                      <w:proofErr w:type="spell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concrete beams. Towering pillars rise from the earth, su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p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porting the weight of the bridge's expansive deck as it traverses rivers, valleys, and urban </w:t>
                      </w:r>
                      <w:proofErr w:type="spellStart"/>
                      <w:r>
                        <w:rPr>
                          <w:rFonts w:ascii="Segoe UI" w:hAnsi="Segoe UI" w:cs="Segoe UI"/>
                          <w:color w:val="0D0D0D"/>
                        </w:rPr>
                        <w:t>lan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d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scapes.As</w:t>
                      </w:r>
                      <w:proofErr w:type="spell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trains thunder across its expanse at speeds exceeding 300 kilometers per hour (186 miles per hour)</w:t>
                      </w:r>
                      <w:proofErr w:type="gramStart"/>
                      <w:r>
                        <w:rPr>
                          <w:rFonts w:ascii="Segoe UI" w:hAnsi="Segoe UI" w:cs="Segoe UI"/>
                          <w:color w:val="0D0D0D"/>
                        </w:rPr>
                        <w:t>,</w:t>
                      </w:r>
                      <w:proofErr w:type="gram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passengers are treated to breathtaking vistas of China's diverse landscape, from verdant plains to bustling cityscapes. Yet, amidst the speed and modern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i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ty, the bridge remains a symbol of China's ancient reverence for infrastructure, connecting not just cities but also cultures, economies, and aspirations.</w:t>
                      </w:r>
                    </w:p>
                    <w:p w:rsidR="00CE3601" w:rsidRDefault="00CE3601"/>
                  </w:txbxContent>
                </v:textbox>
              </v:shape>
            </w:pict>
          </mc:Fallback>
        </mc:AlternateContent>
      </w:r>
      <w:r w:rsidR="00D528CF">
        <w:rPr>
          <w:rFonts w:ascii="Segoe UI" w:hAnsi="Segoe UI" w:cs="Segoe UI"/>
          <w:color w:val="0D0D0D"/>
        </w:rPr>
        <w:t xml:space="preserve"> </w:t>
      </w:r>
    </w:p>
    <w:sectPr w:rsidR="00D528CF" w:rsidSect="004E77FC">
      <w:pgSz w:w="12240" w:h="15840" w:code="1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8D0" w:rsidRDefault="00BA68D0">
      <w:pPr>
        <w:spacing w:after="0" w:line="240" w:lineRule="auto"/>
      </w:pPr>
      <w:r>
        <w:separator/>
      </w:r>
    </w:p>
  </w:endnote>
  <w:endnote w:type="continuationSeparator" w:id="0">
    <w:p w:rsidR="00BA68D0" w:rsidRDefault="00BA6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8D0" w:rsidRDefault="00BA68D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A68D0" w:rsidRDefault="00BA68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06C7B"/>
    <w:rsid w:val="004E77FC"/>
    <w:rsid w:val="00511BF2"/>
    <w:rsid w:val="00522811"/>
    <w:rsid w:val="00544DD8"/>
    <w:rsid w:val="00BA68D0"/>
    <w:rsid w:val="00C06C7B"/>
    <w:rsid w:val="00CE3601"/>
    <w:rsid w:val="00D5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E7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22811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E7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22811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2B4B8-4530-49F8-BB5B-80D0CB2A7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Naz</dc:creator>
  <cp:lastModifiedBy>DELL</cp:lastModifiedBy>
  <cp:revision>2</cp:revision>
  <dcterms:created xsi:type="dcterms:W3CDTF">2024-03-27T17:37:00Z</dcterms:created>
  <dcterms:modified xsi:type="dcterms:W3CDTF">2024-03-27T17:37:00Z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